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南银理财珠联璧合鑫逸稳半年108期封闭式公募人民币理财产品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南银理财珠联璧合鑫逸稳半年108期封闭式公募人民币理财产品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ZZ700322400626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Z7003225000006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2025年01月15日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1,434,387.78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1,378,699.90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Y72108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580,834.99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27,160.76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206,100.51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61,011.54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211,142.60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2025年07月30日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